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0" w:name="OLE_LINK1"/>
        <w:bookmarkStart w:id="1" w:name="OLE_LINK2"/>
        <w:bookmarkStart w:id="2" w:name="OLE_LINK3"/>
        <w:bookmarkStart w:id="3" w:name="OLE_LINK4"/>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Content>
                <w:r w:rsidR="00E23616">
                  <w:rPr>
                    <w:rFonts w:ascii="Arial" w:hAnsi="Arial" w:cs="Arial"/>
                  </w:rPr>
                  <w:t>SDK</w:t>
                </w:r>
              </w:sdtContent>
            </w:sdt>
            <w:bookmarkEnd w:id="0"/>
            <w:bookmarkEnd w:id="1"/>
            <w:bookmarkEnd w:id="2"/>
            <w:bookmarkEnd w:id="3"/>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showingPlcHd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Content>
                <w:r w:rsidRPr="002526D9">
                  <w:rPr>
                    <w:rFonts w:ascii="Arial" w:hAnsi="Arial" w:cs="Arial"/>
                  </w:rPr>
                  <w:t>Seleccione una Opción</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bookmarkStart w:id="4" w:name="_GoBack"/>
        <w:bookmarkEnd w:id="4"/>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 xml:space="preserve">Nombre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Mail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Pr>
          <w:noProof/>
          <w:lang w:val="es-ES" w:eastAsia="es-ES"/>
        </w:rPr>
        <w:drawing>
          <wp:inline distT="0" distB="0" distL="0" distR="0" wp14:anchorId="21249F35" wp14:editId="1F2607B6">
            <wp:extent cx="5953125" cy="2409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1" r="-322" b="27921"/>
                    <a:stretch/>
                  </pic:blipFill>
                  <pic:spPr bwMode="auto">
                    <a:xfrm>
                      <a:off x="0" y="0"/>
                      <a:ext cx="5953125" cy="2409825"/>
                    </a:xfrm>
                    <a:prstGeom prst="rect">
                      <a:avLst/>
                    </a:prstGeom>
                    <a:ln>
                      <a:noFill/>
                    </a:ln>
                    <a:extLst>
                      <a:ext uri="{53640926-AAD7-44D8-BBD7-CCE9431645EC}">
                        <a14:shadowObscured xmlns:a14="http://schemas.microsoft.com/office/drawing/2010/main"/>
                      </a:ext>
                    </a:extLst>
                  </pic:spPr>
                </pic:pic>
              </a:graphicData>
            </a:graphic>
          </wp:inline>
        </w:drawing>
      </w:r>
      <w:r w:rsidRPr="00022BE6">
        <w:rPr>
          <w:noProof/>
          <w:lang w:val="es-ES" w:eastAsia="es-ES"/>
        </w:rPr>
        <w:t xml:space="preserve"> </w:t>
      </w:r>
      <w:r>
        <w:rPr>
          <w:noProof/>
          <w:lang w:val="es-ES" w:eastAsia="es-ES"/>
        </w:rPr>
        <w:drawing>
          <wp:inline distT="0" distB="0" distL="0" distR="0" wp14:anchorId="31382098" wp14:editId="1698F4C4">
            <wp:extent cx="5943600" cy="19145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2735"/>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6BC92E8C" wp14:editId="6ECA846F">
            <wp:extent cx="5943600" cy="2133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182"/>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6D092E3A" wp14:editId="71792CB4">
            <wp:extent cx="5943600" cy="1200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103"/>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Default="00022BE6"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12311475" wp14:editId="6A99F587">
            <wp:extent cx="5943600" cy="1905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022BE6"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4C7E33A" wp14:editId="197DED3D">
            <wp:extent cx="5943600" cy="23812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8775"/>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lastRenderedPageBreak/>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9:56:24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w:t>
      </w:r>
      <w:proofErr w:type="spellStart"/>
      <w:r w:rsidRPr="00027EB5">
        <w:rPr>
          <w:rFonts w:ascii="Calibri" w:hAnsi="Calibri" w:cs="Calibri"/>
          <w:b/>
          <w:bCs/>
          <w:color w:val="1F4E79"/>
        </w:rPr>
        <w:t>Init</w:t>
      </w:r>
      <w:proofErr w:type="spellEnd"/>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sTransactionType":"TR_NORMAL_WS","comerceId":"597020000541","amount":"123456","buyOrder":"OC_2017214215544","sessionId":"OC_2017214215544","urlReturn":"https://operaciones.chileautos.cl/pagoTBK/tbk-normal.aspx?action=result","urlFinal":"https://operaciones.chileautos.cl/pagoTBK/tbk-normal.aspx?action=end"}</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:{"token":"e179bc928b4f52e40f009441bd1d33449dc45282ee7768bc7d8a8157d6f85678","url":"https://webpay3gint.transbank.cl/filtroUnificado/initTransaction"}</w:t>
      </w:r>
    </w:p>
    <w:p w:rsid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9:57:18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:Get</w:t>
      </w:r>
      <w:proofErr w:type="gramEnd"/>
      <w:r w:rsidRPr="00027EB5">
        <w:rPr>
          <w:rFonts w:ascii="Calibri" w:hAnsi="Calibri" w:cs="Calibri"/>
          <w:b/>
          <w:bCs/>
          <w:color w:val="1F4E79"/>
        </w:rPr>
        <w:t xml:space="preserve"> Result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:{"token":"e179bc928b4f52e40f009441bd1d33449dc45282ee7768bc7d8a8157d6f85678"}</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accountingDate":"0214","buyOrder":"OC_2017214215544","cardDetail":{"cardNumber":"6623","cardExpirationDate":null},"detailOutput":[{"authorizationCode":"1213","paymentTypeCode":"VN","responseCode":0,"sharesAmount":0,"sharesAmountSpecified":false,"sharesNumber":0,"sharesNumberSpecified":true,"amount":123456,"commerceCode":"597020000541","buyOrder":"OC_2017214215544"}],"sessionId":"OC_2017214215544","transactionDate":"\/Date(1487120084862)\/","transactionDateSpecified":true,"urlRedirection":"https://webpay3gint.transbank.cl/filtroUnificado/voucher.cgi","VCI":"TSY"}</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p>
    <w:p w:rsidR="00027EB5" w:rsidRPr="00027EB5" w:rsidRDefault="00027EB5" w:rsidP="00027EB5">
      <w:pPr>
        <w:numPr>
          <w:ilvl w:val="1"/>
          <w:numId w:val="14"/>
        </w:numPr>
        <w:autoSpaceDE w:val="0"/>
        <w:autoSpaceDN w:val="0"/>
        <w:spacing w:after="0" w:line="240" w:lineRule="auto"/>
        <w:rPr>
          <w:rFonts w:ascii="Calibri" w:hAnsi="Calibri" w:cs="Calibri"/>
          <w:b/>
          <w:bCs/>
          <w:color w:val="1F4E79"/>
        </w:rPr>
      </w:pPr>
      <w:r w:rsidRPr="00027EB5">
        <w:rPr>
          <w:rFonts w:ascii="Calibri" w:hAnsi="Calibri" w:cs="Calibri"/>
          <w:b/>
          <w:bCs/>
          <w:color w:val="1F4E79"/>
        </w:rPr>
        <w:t>Log Entry : 9:57:18 PM Tuesday, February 14, 2017</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:Get</w:t>
      </w:r>
      <w:proofErr w:type="gramEnd"/>
      <w:r w:rsidRPr="00027EB5">
        <w:rPr>
          <w:rFonts w:ascii="Calibri" w:hAnsi="Calibri" w:cs="Calibri"/>
          <w:b/>
          <w:bCs/>
          <w:color w:val="1F4E79"/>
        </w:rPr>
        <w:t xml:space="preserve"> Result Con </w:t>
      </w:r>
      <w:proofErr w:type="spellStart"/>
      <w:r w:rsidRPr="00027EB5">
        <w:rPr>
          <w:rFonts w:ascii="Calibri" w:hAnsi="Calibri" w:cs="Calibri"/>
          <w:b/>
          <w:bCs/>
          <w:color w:val="1F4E79"/>
        </w:rPr>
        <w:t>llamda</w:t>
      </w:r>
      <w:proofErr w:type="spellEnd"/>
      <w:r w:rsidRPr="00027EB5">
        <w:rPr>
          <w:rFonts w:ascii="Calibri" w:hAnsi="Calibri" w:cs="Calibri"/>
          <w:b/>
          <w:bCs/>
          <w:color w:val="1F4E79"/>
        </w:rPr>
        <w:t xml:space="preserve"> a </w:t>
      </w:r>
      <w:proofErr w:type="spellStart"/>
      <w:r w:rsidRPr="00027EB5">
        <w:rPr>
          <w:rFonts w:ascii="Calibri" w:hAnsi="Calibri" w:cs="Calibri"/>
          <w:b/>
          <w:bCs/>
          <w:color w:val="1F4E79"/>
        </w:rPr>
        <w:t>acknowledgeTransaction</w:t>
      </w:r>
      <w:proofErr w:type="spellEnd"/>
      <w:r w:rsidRPr="00027EB5">
        <w:rPr>
          <w:rFonts w:ascii="Calibri" w:hAnsi="Calibri" w:cs="Calibri"/>
          <w:b/>
          <w:bCs/>
          <w:color w:val="1F4E79"/>
        </w:rPr>
        <w:t>, toke: e179bc928b4f52e40f009441bd1d33449dc45282ee7768bc7d8a8157d6f85678</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:Request</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:e179bc928b4f52e40f009441bd1d33449dc45282ee7768bc7d8a8157d6f85678</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w:t>
      </w:r>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roofErr w:type="gramStart"/>
      <w:r w:rsidRPr="00027EB5">
        <w:rPr>
          <w:rFonts w:ascii="Calibri" w:hAnsi="Calibri" w:cs="Calibri"/>
          <w:b/>
          <w:bCs/>
          <w:color w:val="1F4E79"/>
        </w:rPr>
        <w:t>:Response</w:t>
      </w:r>
      <w:proofErr w:type="gramEnd"/>
    </w:p>
    <w:p w:rsidR="00027EB5" w:rsidRPr="00027EB5" w:rsidRDefault="00027EB5" w:rsidP="00027EB5">
      <w:pPr>
        <w:autoSpaceDE w:val="0"/>
        <w:autoSpaceDN w:val="0"/>
        <w:spacing w:after="0" w:line="240" w:lineRule="auto"/>
        <w:ind w:left="2160"/>
        <w:rPr>
          <w:rFonts w:ascii="Calibri" w:hAnsi="Calibri" w:cs="Calibri"/>
          <w:b/>
          <w:bCs/>
          <w:color w:val="1F4E79"/>
        </w:rPr>
      </w:pPr>
      <w:r w:rsidRPr="00027EB5">
        <w:rPr>
          <w:rFonts w:ascii="Calibri" w:hAnsi="Calibri" w:cs="Calibri"/>
          <w:b/>
          <w:bCs/>
          <w:color w:val="1F4E79"/>
        </w:rPr>
        <w:t xml:space="preserve">  :</w:t>
      </w:r>
    </w:p>
    <w:p w:rsidR="006F4521" w:rsidRDefault="00027EB5" w:rsidP="00027EB5">
      <w:pPr>
        <w:autoSpaceDE w:val="0"/>
        <w:autoSpaceDN w:val="0"/>
        <w:spacing w:after="0" w:line="240" w:lineRule="auto"/>
        <w:ind w:left="2160"/>
        <w:rPr>
          <w:rFonts w:ascii="Calibri" w:hAnsi="Calibri" w:cs="Calibri"/>
          <w:b/>
          <w:bCs/>
          <w:color w:val="1F4E79"/>
          <w:lang w:val="es-CL"/>
        </w:rPr>
      </w:pPr>
      <w:r w:rsidRPr="00027EB5">
        <w:rPr>
          <w:rFonts w:ascii="Calibri" w:hAnsi="Calibri" w:cs="Calibri"/>
          <w:b/>
          <w:bCs/>
          <w:color w:val="1F4E79"/>
        </w:rPr>
        <w:t>-------------------------------</w:t>
      </w:r>
    </w:p>
    <w:p w:rsidR="00131388" w:rsidRDefault="00131388" w:rsidP="006F4521">
      <w:pPr>
        <w:autoSpaceDE w:val="0"/>
        <w:autoSpaceDN w:val="0"/>
        <w:rPr>
          <w:rFonts w:ascii="Calibri" w:hAnsi="Calibri" w:cs="Calibri"/>
          <w:b/>
          <w:bCs/>
          <w:color w:val="1F4E79"/>
          <w:lang w:val="es-CL"/>
        </w:rPr>
      </w:pPr>
    </w:p>
    <w:p w:rsidR="006F4906" w:rsidRPr="000E72EE" w:rsidRDefault="006F4906" w:rsidP="006F4906">
      <w:pPr>
        <w:pStyle w:val="Ttulo1"/>
        <w:rPr>
          <w:noProof/>
          <w:lang w:val="es-ES"/>
        </w:rPr>
      </w:pPr>
      <w:r>
        <w:rPr>
          <w:rFonts w:ascii="Calibri Light" w:hAnsi="Calibri Light"/>
          <w:noProof/>
          <w:color w:val="000000"/>
          <w:lang w:val="es-ES"/>
        </w:rPr>
        <w:lastRenderedPageBreak/>
        <w:t>Pago Exitoso de Crédito (</w:t>
      </w:r>
      <w:r>
        <w:rPr>
          <w:rFonts w:ascii="Calibri Light" w:hAnsi="Calibri Light"/>
          <w:noProof/>
          <w:color w:val="000000"/>
          <w:lang w:val="es-ES"/>
        </w:rPr>
        <w:t>Con</w:t>
      </w:r>
      <w:r>
        <w:rPr>
          <w:rFonts w:ascii="Calibri Light" w:hAnsi="Calibri Light"/>
          <w:noProof/>
          <w:color w:val="000000"/>
          <w:lang w:val="es-ES"/>
        </w:rPr>
        <w:t xml:space="preserve">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843ED3" w:rsidP="00843ED3">
      <w:pPr>
        <w:autoSpaceDE w:val="0"/>
        <w:autoSpaceDN w:val="0"/>
        <w:spacing w:after="0" w:line="240" w:lineRule="auto"/>
        <w:ind w:left="1440"/>
        <w:rPr>
          <w:rFonts w:ascii="Calibri" w:eastAsia="Times New Roman" w:hAnsi="Calibri" w:cs="Calibri"/>
          <w:color w:val="1F4E79"/>
          <w:lang w:val="es-ES"/>
        </w:rPr>
      </w:pP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Pr>
          <w:noProof/>
          <w:lang w:val="es-ES" w:eastAsia="es-ES"/>
        </w:rPr>
        <w:drawing>
          <wp:inline distT="0" distB="0" distL="0" distR="0" wp14:anchorId="3CA4B6F4" wp14:editId="4EEB0213">
            <wp:extent cx="5943600" cy="24193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63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r w:rsidRPr="007734B2">
        <w:rPr>
          <w:noProof/>
          <w:lang w:val="es-ES" w:eastAsia="es-ES"/>
        </w:rPr>
        <w:t xml:space="preserve"> </w:t>
      </w:r>
      <w:r>
        <w:rPr>
          <w:noProof/>
          <w:lang w:val="es-ES" w:eastAsia="es-ES"/>
        </w:rPr>
        <w:drawing>
          <wp:inline distT="0" distB="0" distL="0" distR="0" wp14:anchorId="2F9033E2" wp14:editId="22F4308A">
            <wp:extent cx="5943600" cy="18954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305"/>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1DB9749C" wp14:editId="391A61D6">
            <wp:extent cx="594360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6781"/>
                    <a:stretch/>
                  </pic:blipFill>
                  <pic:spPr bwMode="auto">
                    <a:xfrm>
                      <a:off x="0" y="0"/>
                      <a:ext cx="5943600" cy="24479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35C06BAF" wp14:editId="31EFD917">
            <wp:extent cx="5943600" cy="1181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672"/>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7734B2"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1FCCC121" wp14:editId="2336E7B5">
            <wp:extent cx="5943600" cy="1838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5015"/>
                    <a:stretch/>
                  </pic:blipFill>
                  <pic:spPr bwMode="auto">
                    <a:xfrm>
                      <a:off x="0" y="0"/>
                      <a:ext cx="5943600" cy="18383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7734B2"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763CF8F1" wp14:editId="317B5029">
            <wp:extent cx="5943600" cy="2419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63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10:01:43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w:t>
      </w:r>
      <w:proofErr w:type="spellStart"/>
      <w:r w:rsidRPr="00502FDB">
        <w:rPr>
          <w:rFonts w:ascii="Calibri" w:eastAsia="Times New Roman" w:hAnsi="Calibri" w:cs="Calibri"/>
          <w:color w:val="1F4E79"/>
        </w:rPr>
        <w:t>Init</w:t>
      </w:r>
      <w:proofErr w:type="spellEnd"/>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sTransactionType":"TR_NORMAL_WS","comerceId":"597020000541","amount":"1231231","buyOrder":"OC_20172142211","sessionId":"OC_20172142211","urlReturn":"https://operaciones.chileautos.cl/pagoTBK/tbk-normal.aspx?action=result","urlFinal":"https://operaciones.chileautos.cl/pagoTBK/tbk-normal.aspx?action=end"}</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:{"token":"ef78878a3a76b150ce5b93b7cc1394028bd4c864780819a8487de4572faa088e","url":"https://webpay3gint.transbank.cl/filtroUnificado/initTransaction"}</w:t>
      </w:r>
    </w:p>
    <w:p w:rsidR="00A8197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10:02:50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:Get</w:t>
      </w:r>
      <w:proofErr w:type="gramEnd"/>
      <w:r w:rsidRPr="00502FDB">
        <w:rPr>
          <w:rFonts w:ascii="Calibri" w:eastAsia="Times New Roman" w:hAnsi="Calibri" w:cs="Calibri"/>
          <w:color w:val="1F4E79"/>
        </w:rPr>
        <w:t xml:space="preserve"> Result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:{"token":"ef78878a3a76b150ce5b93b7cc1394028bd4c864780819a8487de4572faa088e"}</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accountingDate":"0214","buyOrder":"OC_20172142211","cardDetail":{"cardNumber":"6623","cardExpirationDate":null},"detailOutput":[{"authorizationCode":"1213","paymentTypeCode":"VC","responseCode":0,"sharesAmount":0,"sharesAmountSpecified":false,"sharesNumber":7,"sharesNumberSpecified":true,"amount":1231231,"commerceCode":"597020000541","buyOrder":"OC_20172142211"}],"sessionId":"OC_20172142211","transactionDate":"\/Date(1487120403915)\/","transactionDateSpecified":true,"urlRedirection":"https://webpay3gint.transbank.cl/filtroUnificado/voucher.cgi","VCI":"TSY"}</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p>
    <w:p w:rsidR="00502FDB" w:rsidRPr="00502FDB" w:rsidRDefault="00502FDB" w:rsidP="00502FDB">
      <w:pPr>
        <w:numPr>
          <w:ilvl w:val="2"/>
          <w:numId w:val="13"/>
        </w:numPr>
        <w:autoSpaceDE w:val="0"/>
        <w:autoSpaceDN w:val="0"/>
        <w:spacing w:after="0" w:line="240" w:lineRule="auto"/>
        <w:rPr>
          <w:rFonts w:ascii="Calibri" w:eastAsia="Times New Roman" w:hAnsi="Calibri" w:cs="Calibri"/>
          <w:color w:val="1F4E79"/>
        </w:rPr>
      </w:pPr>
      <w:r w:rsidRPr="00502FDB">
        <w:rPr>
          <w:rFonts w:ascii="Calibri" w:eastAsia="Times New Roman" w:hAnsi="Calibri" w:cs="Calibri"/>
          <w:color w:val="1F4E79"/>
        </w:rPr>
        <w:t>Log Entry : 10:02:50 PM Tuesday, February 14, 2017</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lastRenderedPageBreak/>
        <w:t xml:space="preserve">  </w:t>
      </w:r>
      <w:proofErr w:type="gramStart"/>
      <w:r w:rsidRPr="00502FDB">
        <w:rPr>
          <w:rFonts w:ascii="Calibri" w:eastAsia="Times New Roman" w:hAnsi="Calibri" w:cs="Calibri"/>
          <w:color w:val="1F4E79"/>
        </w:rPr>
        <w:t>:Get</w:t>
      </w:r>
      <w:proofErr w:type="gramEnd"/>
      <w:r w:rsidRPr="00502FDB">
        <w:rPr>
          <w:rFonts w:ascii="Calibri" w:eastAsia="Times New Roman" w:hAnsi="Calibri" w:cs="Calibri"/>
          <w:color w:val="1F4E79"/>
        </w:rPr>
        <w:t xml:space="preserve"> Result Con </w:t>
      </w:r>
      <w:proofErr w:type="spellStart"/>
      <w:r w:rsidRPr="00502FDB">
        <w:rPr>
          <w:rFonts w:ascii="Calibri" w:eastAsia="Times New Roman" w:hAnsi="Calibri" w:cs="Calibri"/>
          <w:color w:val="1F4E79"/>
        </w:rPr>
        <w:t>llamda</w:t>
      </w:r>
      <w:proofErr w:type="spellEnd"/>
      <w:r w:rsidRPr="00502FDB">
        <w:rPr>
          <w:rFonts w:ascii="Calibri" w:eastAsia="Times New Roman" w:hAnsi="Calibri" w:cs="Calibri"/>
          <w:color w:val="1F4E79"/>
        </w:rPr>
        <w:t xml:space="preserve"> a </w:t>
      </w:r>
      <w:proofErr w:type="spellStart"/>
      <w:r w:rsidRPr="00502FDB">
        <w:rPr>
          <w:rFonts w:ascii="Calibri" w:eastAsia="Times New Roman" w:hAnsi="Calibri" w:cs="Calibri"/>
          <w:color w:val="1F4E79"/>
        </w:rPr>
        <w:t>acknowledgeTransaction</w:t>
      </w:r>
      <w:proofErr w:type="spellEnd"/>
      <w:r w:rsidRPr="00502FDB">
        <w:rPr>
          <w:rFonts w:ascii="Calibri" w:eastAsia="Times New Roman" w:hAnsi="Calibri" w:cs="Calibri"/>
          <w:color w:val="1F4E79"/>
        </w:rPr>
        <w:t>, toke: ef78878a3a76b150ce5b93b7cc1394028bd4c864780819a8487de4572faa088e</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:Request</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:ef78878a3a76b150ce5b93b7cc1394028bd4c864780819a8487de4572faa088e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roofErr w:type="gramStart"/>
      <w:r w:rsidRPr="00502FDB">
        <w:rPr>
          <w:rFonts w:ascii="Calibri" w:eastAsia="Times New Roman" w:hAnsi="Calibri" w:cs="Calibri"/>
          <w:color w:val="1F4E79"/>
        </w:rPr>
        <w:t>:Response</w:t>
      </w:r>
      <w:proofErr w:type="gramEnd"/>
    </w:p>
    <w:p w:rsidR="00502FD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 xml:space="preserve">  :</w:t>
      </w:r>
    </w:p>
    <w:p w:rsidR="00A8197B" w:rsidRPr="00502FDB" w:rsidRDefault="00502FDB" w:rsidP="00502FDB">
      <w:pPr>
        <w:autoSpaceDE w:val="0"/>
        <w:autoSpaceDN w:val="0"/>
        <w:spacing w:after="0" w:line="240" w:lineRule="auto"/>
        <w:ind w:left="2160"/>
        <w:rPr>
          <w:rFonts w:ascii="Calibri" w:eastAsia="Times New Roman" w:hAnsi="Calibri" w:cs="Calibri"/>
          <w:color w:val="1F4E79"/>
        </w:rPr>
      </w:pPr>
      <w:r w:rsidRPr="00502FDB">
        <w:rPr>
          <w:rFonts w:ascii="Calibri" w:eastAsia="Times New Roman" w:hAnsi="Calibri" w:cs="Calibri"/>
          <w:color w:val="1F4E79"/>
        </w:rPr>
        <w:t>-------------------------------</w:t>
      </w:r>
    </w:p>
    <w:p w:rsidR="00843ED3" w:rsidRPr="00140DA0" w:rsidRDefault="00843ED3" w:rsidP="00140DA0">
      <w:pPr>
        <w:autoSpaceDE w:val="0"/>
        <w:autoSpaceDN w:val="0"/>
        <w:spacing w:after="0" w:line="240" w:lineRule="auto"/>
        <w:ind w:left="2160"/>
        <w:rPr>
          <w:rFonts w:ascii="Calibri" w:eastAsia="Times New Roman" w:hAnsi="Calibri" w:cs="Calibri"/>
          <w:color w:val="1F4E79"/>
          <w:u w:val="single"/>
        </w:rPr>
      </w:pP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3E3D78"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ES" w:eastAsia="es-ES"/>
        </w:rPr>
        <w:drawing>
          <wp:inline distT="0" distB="0" distL="0" distR="0" wp14:anchorId="34DFB388" wp14:editId="11248E2B">
            <wp:extent cx="5943600" cy="24098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7921"/>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6777F007" wp14:editId="3719A70E">
            <wp:extent cx="5943600" cy="19145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2735"/>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5A20AEB9" wp14:editId="6970425D">
            <wp:extent cx="5943600" cy="3343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51541B35" wp14:editId="2582236B">
            <wp:extent cx="5943600" cy="11334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097"/>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3E3D78"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27EF3D14" wp14:editId="33C38354">
            <wp:extent cx="5943600" cy="1866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160"/>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3E3D78" w:rsidP="00643929">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7CE7CAFE" wp14:editId="1E797F8C">
            <wp:extent cx="5943600" cy="2400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10:07:29 PM Tuesday, February 14, 2017</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lang w:val="es-CL"/>
        </w:rPr>
        <w:t>:</w:t>
      </w:r>
      <w:proofErr w:type="spellStart"/>
      <w:r w:rsidRPr="001E5ADA">
        <w:rPr>
          <w:rFonts w:ascii="Calibri" w:eastAsia="Times New Roman" w:hAnsi="Calibri" w:cs="Calibri"/>
          <w:color w:val="1F4E79"/>
          <w:lang w:val="es-CL"/>
        </w:rPr>
        <w:t>Init</w:t>
      </w:r>
      <w:proofErr w:type="spellEnd"/>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w:t>
      </w:r>
      <w:proofErr w:type="spellStart"/>
      <w:r w:rsidRPr="001E5ADA">
        <w:rPr>
          <w:rFonts w:ascii="Calibri" w:eastAsia="Times New Roman" w:hAnsi="Calibri" w:cs="Calibri"/>
          <w:color w:val="1F4E79"/>
          <w:lang w:val="es-CL"/>
        </w:rPr>
        <w:t>Request</w:t>
      </w:r>
      <w:proofErr w:type="spellEnd"/>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sTransactionType":"TR_NORMAL_WS","comerceId":"597020000541","amount":"13456","buyOrder":"OC_201721422658","sessionId":"OC_201721422658","urlReturn":"https://operaciones.chileautos.cl/pagoTBK/tbk-normal.aspx?action=result","urlFinal":"https://operaciones.chileautos.cl/pagoTBK/tbk-normal.aspx?action=end"}</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:Response</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:{"token":"e766a224a66fc5cde79bc12bcdfed41b57e4d563eec7d932ff666d115d2d8a73","url":"https://webpay3gint.transbank.cl/filtroUnificado/initTransaction"}</w:t>
      </w:r>
    </w:p>
    <w:p w:rsidR="00BD5F83"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10:08:22 PM Tuesday, February 14, 2017</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:Get</w:t>
      </w:r>
      <w:proofErr w:type="gramEnd"/>
      <w:r w:rsidRPr="001E5ADA">
        <w:rPr>
          <w:rFonts w:ascii="Calibri" w:eastAsia="Times New Roman" w:hAnsi="Calibri" w:cs="Calibri"/>
          <w:color w:val="1F4E79"/>
        </w:rPr>
        <w:t xml:space="preserve"> Result</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:Request</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:{"token":"e766a224a66fc5cde79bc12bcdfed41b57e4d563eec7d932ff666d115d2d8a73"}</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rPr>
        <w:t>:Response</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rPr>
        <w:t xml:space="preserve">  </w:t>
      </w:r>
      <w:r w:rsidRPr="001E5ADA">
        <w:rPr>
          <w:rFonts w:ascii="Calibri" w:eastAsia="Times New Roman" w:hAnsi="Calibri" w:cs="Calibri"/>
          <w:color w:val="1F4E79"/>
          <w:lang w:val="es-CL"/>
        </w:rPr>
        <w:t>:{"accountingDate":"0214","buyOrder":"OC_201721422658","cardDetail":{"cardNumber":"6623","cardExpirationDate":null},"detailOutput":[{"authorizationCode":"1213","paymentTypeCode":"VD","responseCode":0,"sharesAmount":0,"sharesAmountSpecified":false,"sharesNumber":0,"sharesNumberSpecified":true,"amount":13456,"commerceCode":"597020000541","buyOrder":"OC_201721422658"}],"sessionId":"OC_201721422658","transactionDate":"\/Date(1487120749635)\/","transactionDateSpecified":true,"urlRedirection":"https://webpay3gint.transbank.cl/filtroUnificado/voucher.cgi","VCI":"TSY"}</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p>
    <w:p w:rsidR="001E5ADA" w:rsidRPr="001E5ADA" w:rsidRDefault="001E5ADA" w:rsidP="001E5ADA">
      <w:pPr>
        <w:numPr>
          <w:ilvl w:val="2"/>
          <w:numId w:val="13"/>
        </w:numPr>
        <w:autoSpaceDE w:val="0"/>
        <w:autoSpaceDN w:val="0"/>
        <w:spacing w:after="0" w:line="240" w:lineRule="auto"/>
        <w:rPr>
          <w:rFonts w:ascii="Calibri" w:eastAsia="Times New Roman" w:hAnsi="Calibri" w:cs="Calibri"/>
          <w:color w:val="1F4E79"/>
        </w:rPr>
      </w:pPr>
      <w:r w:rsidRPr="001E5ADA">
        <w:rPr>
          <w:rFonts w:ascii="Calibri" w:eastAsia="Times New Roman" w:hAnsi="Calibri" w:cs="Calibri"/>
          <w:color w:val="1F4E79"/>
        </w:rPr>
        <w:t>Log Entry : 10:08:22 PM Tuesday, February 14, 2017</w:t>
      </w:r>
    </w:p>
    <w:p w:rsidR="001E5ADA" w:rsidRPr="001E5ADA" w:rsidRDefault="001E5ADA" w:rsidP="001E5ADA">
      <w:pPr>
        <w:autoSpaceDE w:val="0"/>
        <w:autoSpaceDN w:val="0"/>
        <w:spacing w:after="0" w:line="240" w:lineRule="auto"/>
        <w:ind w:left="2160"/>
        <w:rPr>
          <w:rFonts w:ascii="Calibri" w:eastAsia="Times New Roman" w:hAnsi="Calibri" w:cs="Calibri"/>
          <w:color w:val="1F4E79"/>
        </w:rPr>
      </w:pPr>
      <w:r w:rsidRPr="001E5ADA">
        <w:rPr>
          <w:rFonts w:ascii="Calibri" w:eastAsia="Times New Roman" w:hAnsi="Calibri" w:cs="Calibri"/>
          <w:color w:val="1F4E79"/>
        </w:rPr>
        <w:lastRenderedPageBreak/>
        <w:t xml:space="preserve">  </w:t>
      </w:r>
      <w:proofErr w:type="gramStart"/>
      <w:r w:rsidRPr="001E5ADA">
        <w:rPr>
          <w:rFonts w:ascii="Calibri" w:eastAsia="Times New Roman" w:hAnsi="Calibri" w:cs="Calibri"/>
          <w:color w:val="1F4E79"/>
        </w:rPr>
        <w:t>:Get</w:t>
      </w:r>
      <w:proofErr w:type="gramEnd"/>
      <w:r w:rsidRPr="001E5ADA">
        <w:rPr>
          <w:rFonts w:ascii="Calibri" w:eastAsia="Times New Roman" w:hAnsi="Calibri" w:cs="Calibri"/>
          <w:color w:val="1F4E79"/>
        </w:rPr>
        <w:t xml:space="preserve"> Result Con </w:t>
      </w:r>
      <w:proofErr w:type="spellStart"/>
      <w:r w:rsidRPr="001E5ADA">
        <w:rPr>
          <w:rFonts w:ascii="Calibri" w:eastAsia="Times New Roman" w:hAnsi="Calibri" w:cs="Calibri"/>
          <w:color w:val="1F4E79"/>
        </w:rPr>
        <w:t>llamda</w:t>
      </w:r>
      <w:proofErr w:type="spellEnd"/>
      <w:r w:rsidRPr="001E5ADA">
        <w:rPr>
          <w:rFonts w:ascii="Calibri" w:eastAsia="Times New Roman" w:hAnsi="Calibri" w:cs="Calibri"/>
          <w:color w:val="1F4E79"/>
        </w:rPr>
        <w:t xml:space="preserve"> a </w:t>
      </w:r>
      <w:proofErr w:type="spellStart"/>
      <w:r w:rsidRPr="001E5ADA">
        <w:rPr>
          <w:rFonts w:ascii="Calibri" w:eastAsia="Times New Roman" w:hAnsi="Calibri" w:cs="Calibri"/>
          <w:color w:val="1F4E79"/>
        </w:rPr>
        <w:t>acknowledgeTransaction</w:t>
      </w:r>
      <w:proofErr w:type="spellEnd"/>
      <w:r w:rsidRPr="001E5ADA">
        <w:rPr>
          <w:rFonts w:ascii="Calibri" w:eastAsia="Times New Roman" w:hAnsi="Calibri" w:cs="Calibri"/>
          <w:color w:val="1F4E79"/>
        </w:rPr>
        <w:t>, toke: e766a224a66fc5cde79bc12bcdfed41b57e4d563eec7d932ff666d115d2d8a73</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rPr>
        <w:t xml:space="preserve">  </w:t>
      </w:r>
      <w:proofErr w:type="gramStart"/>
      <w:r w:rsidRPr="001E5ADA">
        <w:rPr>
          <w:rFonts w:ascii="Calibri" w:eastAsia="Times New Roman" w:hAnsi="Calibri" w:cs="Calibri"/>
          <w:color w:val="1F4E79"/>
          <w:lang w:val="es-CL"/>
        </w:rPr>
        <w:t>:</w:t>
      </w:r>
      <w:proofErr w:type="spellStart"/>
      <w:r w:rsidRPr="001E5ADA">
        <w:rPr>
          <w:rFonts w:ascii="Calibri" w:eastAsia="Times New Roman" w:hAnsi="Calibri" w:cs="Calibri"/>
          <w:color w:val="1F4E79"/>
          <w:lang w:val="es-CL"/>
        </w:rPr>
        <w:t>Request</w:t>
      </w:r>
      <w:proofErr w:type="spellEnd"/>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:e766a224a66fc5cde79bc12bcdfed41b57e4d563eec7d932ff666d115d2d8a73</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roofErr w:type="gramStart"/>
      <w:r w:rsidRPr="001E5ADA">
        <w:rPr>
          <w:rFonts w:ascii="Calibri" w:eastAsia="Times New Roman" w:hAnsi="Calibri" w:cs="Calibri"/>
          <w:color w:val="1F4E79"/>
          <w:lang w:val="es-CL"/>
        </w:rPr>
        <w:t>:Response</w:t>
      </w:r>
      <w:proofErr w:type="gramEnd"/>
    </w:p>
    <w:p w:rsidR="001E5ADA" w:rsidRPr="001E5ADA"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 xml:space="preserve">  :</w:t>
      </w:r>
    </w:p>
    <w:p w:rsidR="003235F5" w:rsidRPr="003235F5" w:rsidRDefault="001E5ADA" w:rsidP="001E5ADA">
      <w:pPr>
        <w:autoSpaceDE w:val="0"/>
        <w:autoSpaceDN w:val="0"/>
        <w:spacing w:after="0" w:line="240" w:lineRule="auto"/>
        <w:ind w:left="2160"/>
        <w:rPr>
          <w:rFonts w:ascii="Calibri" w:eastAsia="Times New Roman" w:hAnsi="Calibri" w:cs="Calibri"/>
          <w:color w:val="1F4E79"/>
          <w:lang w:val="es-CL"/>
        </w:rPr>
      </w:pPr>
      <w:r w:rsidRPr="001E5ADA">
        <w:rPr>
          <w:rFonts w:ascii="Calibri" w:eastAsia="Times New Roman" w:hAnsi="Calibri" w:cs="Calibri"/>
          <w:color w:val="1F4E79"/>
          <w:lang w:val="es-CL"/>
        </w:rPr>
        <w:t>-------------------------------</w:t>
      </w:r>
    </w:p>
    <w:p w:rsidR="006F4521" w:rsidRDefault="006F4521" w:rsidP="001E5ADA">
      <w:pPr>
        <w:autoSpaceDE w:val="0"/>
        <w:autoSpaceDN w:val="0"/>
        <w:spacing w:after="0" w:line="240" w:lineRule="auto"/>
        <w:ind w:left="2160"/>
        <w:rPr>
          <w:rFonts w:ascii="Calibri" w:hAnsi="Calibri" w:cs="Calibri"/>
          <w:color w:val="1F4E79"/>
          <w:lang w:val="es-CL"/>
        </w:rPr>
      </w:pPr>
    </w:p>
    <w:p w:rsidR="00896468" w:rsidRPr="000E72EE" w:rsidRDefault="00896468" w:rsidP="00896468">
      <w:pPr>
        <w:pStyle w:val="Ttulo1"/>
        <w:rPr>
          <w:noProof/>
          <w:lang w:val="es-ES"/>
        </w:rPr>
      </w:pPr>
      <w:r>
        <w:rPr>
          <w:rFonts w:ascii="Calibri Light" w:hAnsi="Calibri Light"/>
          <w:noProof/>
          <w:color w:val="000000"/>
          <w:lang w:val="es-ES"/>
        </w:rPr>
        <w:t xml:space="preserve">Pago </w:t>
      </w:r>
      <w:r>
        <w:rPr>
          <w:rFonts w:ascii="Calibri Light" w:hAnsi="Calibri Light"/>
          <w:noProof/>
          <w:color w:val="000000"/>
          <w:lang w:val="es-ES"/>
        </w:rPr>
        <w:t>Rechazado</w:t>
      </w:r>
      <w:r>
        <w:rPr>
          <w:rFonts w:ascii="Calibri Light" w:hAnsi="Calibri Light"/>
          <w:noProof/>
          <w:color w:val="000000"/>
          <w:lang w:val="es-ES"/>
        </w:rPr>
        <w:t xml:space="preserve">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98F46B5" wp14:editId="02A47989">
            <wp:extent cx="5943600" cy="2390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8490"/>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0AC45BD3" wp14:editId="3851BF12">
            <wp:extent cx="5943600" cy="1885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59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1B5028"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6F0536E7" wp14:editId="75E1665F">
            <wp:extent cx="5943600" cy="33432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1B5028"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428A492" wp14:editId="35872254">
            <wp:extent cx="5943600" cy="1162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5242"/>
                    <a:stretch/>
                  </pic:blipFill>
                  <pic:spPr bwMode="auto">
                    <a:xfrm>
                      <a:off x="0" y="0"/>
                      <a:ext cx="5943600" cy="1162050"/>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1B5028" w:rsidP="001B5028">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2B7607C6" wp14:editId="3B8D6DA4">
            <wp:extent cx="5943600" cy="28860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676"/>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lastRenderedPageBreak/>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10:16:09 PM Tuesday, February 14, 2017</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rPr>
        <w:t xml:space="preserve">  </w:t>
      </w:r>
      <w:proofErr w:type="gramStart"/>
      <w:r w:rsidRPr="0058430C">
        <w:rPr>
          <w:rFonts w:ascii="Calibri" w:hAnsi="Calibri" w:cs="Calibri"/>
          <w:b/>
          <w:bCs/>
          <w:color w:val="1F4E79"/>
          <w:lang w:val="es-CL"/>
        </w:rPr>
        <w:t>:</w:t>
      </w:r>
      <w:proofErr w:type="spellStart"/>
      <w:r w:rsidRPr="0058430C">
        <w:rPr>
          <w:rFonts w:ascii="Calibri" w:hAnsi="Calibri" w:cs="Calibri"/>
          <w:b/>
          <w:bCs/>
          <w:color w:val="1F4E79"/>
          <w:lang w:val="es-CL"/>
        </w:rPr>
        <w:t>Init</w:t>
      </w:r>
      <w:proofErr w:type="spellEnd"/>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w:t>
      </w:r>
      <w:proofErr w:type="spellStart"/>
      <w:r w:rsidRPr="0058430C">
        <w:rPr>
          <w:rFonts w:ascii="Calibri" w:hAnsi="Calibri" w:cs="Calibri"/>
          <w:b/>
          <w:bCs/>
          <w:color w:val="1F4E79"/>
          <w:lang w:val="es-CL"/>
        </w:rPr>
        <w:t>Request</w:t>
      </w:r>
      <w:proofErr w:type="spellEnd"/>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sTransactionType":"TR_NORMAL_WS","comerceId":"597020000541","amount":"1231234","buyOrder":"OC_2017214221535","sessionId":"OC_2017214221535","urlReturn":"https://operaciones.chileautos.cl/pagoTBK/tbk-normal.aspx?action=result","urlFinal":"https://operaciones.chileautos.cl/pagoTBK/tbk-normal.aspx?action=end"}</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:Response</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:{"token":"e5457cdf96993197a65041ae6a57b9f6f5f5342fc8887a5fa1447d7a7fe70c66","url":"https://webpay3gint.transbank.cl/filtroUnificado/initTransaction"}</w:t>
      </w:r>
    </w:p>
    <w:p w:rsidR="0058430C" w:rsidRPr="0058430C" w:rsidRDefault="0058430C" w:rsidP="0058430C">
      <w:pPr>
        <w:autoSpaceDE w:val="0"/>
        <w:autoSpaceDN w:val="0"/>
        <w:spacing w:after="0" w:line="240" w:lineRule="auto"/>
        <w:ind w:left="2160"/>
        <w:rPr>
          <w:rFonts w:ascii="Calibri" w:hAnsi="Calibri" w:cs="Calibri"/>
          <w:color w:val="1F4E79"/>
          <w:lang w:val="es-CL"/>
        </w:rPr>
      </w:pPr>
      <w:r w:rsidRPr="0058430C">
        <w:rPr>
          <w:rFonts w:ascii="Calibri" w:hAnsi="Calibri" w:cs="Calibri"/>
          <w:b/>
          <w:bCs/>
          <w:color w:val="1F4E79"/>
          <w:lang w:val="es-CL"/>
        </w:rPr>
        <w:t>-------------------------------</w:t>
      </w: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10:17:14 PM Tuesday, February 14, 2017</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:Get</w:t>
      </w:r>
      <w:proofErr w:type="gramEnd"/>
      <w:r w:rsidRPr="0058430C">
        <w:rPr>
          <w:rFonts w:ascii="Calibri" w:hAnsi="Calibri" w:cs="Calibri"/>
          <w:b/>
          <w:bCs/>
          <w:color w:val="1F4E79"/>
        </w:rPr>
        <w:t xml:space="preserve"> Result</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:Request</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:{"token":"e5457cdf96993197a65041ae6a57b9f6f5f5342fc8887a5fa1447d7a7fe70c66"}</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:Response</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rPr>
        <w:t xml:space="preserve">  </w:t>
      </w:r>
      <w:r w:rsidRPr="0058430C">
        <w:rPr>
          <w:rFonts w:ascii="Calibri" w:hAnsi="Calibri" w:cs="Calibri"/>
          <w:b/>
          <w:bCs/>
          <w:color w:val="1F4E79"/>
          <w:lang w:val="es-CL"/>
        </w:rPr>
        <w:t>:{"accountingDate":"0214","buyOrder":"OC_2017214221535","cardDetail":{"cardNumber":"6623","cardExpirationDate":null},"detailOutput":[{"authorizationCode":"000000","paymentTypeCode":"VC","responseCode":-1,"sharesAmount":0,"sharesAmountSpecified":false,"sharesNumber":6,"sharesNumberSpecified":true,"amount":1231234,"commerceCode":"597020000541","buyOrder":"OC_2017214221535"}],"sessionId":"OC_2017214221535","tran</w:t>
      </w:r>
      <w:proofErr w:type="gramStart"/>
      <w:r w:rsidRPr="0058430C">
        <w:rPr>
          <w:rFonts w:ascii="Calibri" w:hAnsi="Calibri" w:cs="Calibri"/>
          <w:b/>
          <w:bCs/>
          <w:color w:val="1F4E79"/>
          <w:lang w:val="es-CL"/>
        </w:rPr>
        <w:t>sactionDate</w:t>
      </w:r>
      <w:proofErr w:type="gramEnd"/>
      <w:r w:rsidRPr="0058430C">
        <w:rPr>
          <w:rFonts w:ascii="Calibri" w:hAnsi="Calibri" w:cs="Calibri"/>
          <w:b/>
          <w:bCs/>
          <w:color w:val="1F4E79"/>
          <w:lang w:val="es-CL"/>
        </w:rPr>
        <w:t>":"\/Date(1487121269954)\/","transactionDateSpecified":true,"urlRedirection":"https://operaciones.chileautos.cl/pagoTBK/tbk-normal.aspx?action=end","VCI":"TSN"}</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p>
    <w:p w:rsidR="0058430C" w:rsidRPr="0058430C" w:rsidRDefault="0058430C" w:rsidP="0058430C">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Log Entry : 10:17:14 PM Tuesday, February 14, 2017</w:t>
      </w:r>
    </w:p>
    <w:p w:rsidR="0058430C" w:rsidRPr="0058430C" w:rsidRDefault="0058430C" w:rsidP="0058430C">
      <w:pPr>
        <w:autoSpaceDE w:val="0"/>
        <w:autoSpaceDN w:val="0"/>
        <w:spacing w:after="0" w:line="240" w:lineRule="auto"/>
        <w:ind w:left="2160"/>
        <w:rPr>
          <w:rFonts w:ascii="Calibri" w:hAnsi="Calibri" w:cs="Calibri"/>
          <w:b/>
          <w:bCs/>
          <w:color w:val="1F4E79"/>
        </w:rPr>
      </w:pPr>
      <w:r w:rsidRPr="0058430C">
        <w:rPr>
          <w:rFonts w:ascii="Calibri" w:hAnsi="Calibri" w:cs="Calibri"/>
          <w:b/>
          <w:bCs/>
          <w:color w:val="1F4E79"/>
        </w:rPr>
        <w:t xml:space="preserve">  </w:t>
      </w:r>
      <w:proofErr w:type="gramStart"/>
      <w:r w:rsidRPr="0058430C">
        <w:rPr>
          <w:rFonts w:ascii="Calibri" w:hAnsi="Calibri" w:cs="Calibri"/>
          <w:b/>
          <w:bCs/>
          <w:color w:val="1F4E79"/>
        </w:rPr>
        <w:t>:Get</w:t>
      </w:r>
      <w:proofErr w:type="gramEnd"/>
      <w:r w:rsidRPr="0058430C">
        <w:rPr>
          <w:rFonts w:ascii="Calibri" w:hAnsi="Calibri" w:cs="Calibri"/>
          <w:b/>
          <w:bCs/>
          <w:color w:val="1F4E79"/>
        </w:rPr>
        <w:t xml:space="preserve"> Result Con </w:t>
      </w:r>
      <w:proofErr w:type="spellStart"/>
      <w:r w:rsidRPr="0058430C">
        <w:rPr>
          <w:rFonts w:ascii="Calibri" w:hAnsi="Calibri" w:cs="Calibri"/>
          <w:b/>
          <w:bCs/>
          <w:color w:val="1F4E79"/>
        </w:rPr>
        <w:t>llamda</w:t>
      </w:r>
      <w:proofErr w:type="spellEnd"/>
      <w:r w:rsidRPr="0058430C">
        <w:rPr>
          <w:rFonts w:ascii="Calibri" w:hAnsi="Calibri" w:cs="Calibri"/>
          <w:b/>
          <w:bCs/>
          <w:color w:val="1F4E79"/>
        </w:rPr>
        <w:t xml:space="preserve"> a </w:t>
      </w:r>
      <w:proofErr w:type="spellStart"/>
      <w:r w:rsidRPr="0058430C">
        <w:rPr>
          <w:rFonts w:ascii="Calibri" w:hAnsi="Calibri" w:cs="Calibri"/>
          <w:b/>
          <w:bCs/>
          <w:color w:val="1F4E79"/>
        </w:rPr>
        <w:t>acknowledgeTransaction</w:t>
      </w:r>
      <w:proofErr w:type="spellEnd"/>
      <w:r w:rsidRPr="0058430C">
        <w:rPr>
          <w:rFonts w:ascii="Calibri" w:hAnsi="Calibri" w:cs="Calibri"/>
          <w:b/>
          <w:bCs/>
          <w:color w:val="1F4E79"/>
        </w:rPr>
        <w:t>, toke: e5457cdf96993197a65041ae6a57b9f6f5f5342fc8887a5fa1447d7a7fe70c66</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rPr>
        <w:t xml:space="preserve">  </w:t>
      </w:r>
      <w:proofErr w:type="gramStart"/>
      <w:r w:rsidRPr="0058430C">
        <w:rPr>
          <w:rFonts w:ascii="Calibri" w:hAnsi="Calibri" w:cs="Calibri"/>
          <w:b/>
          <w:bCs/>
          <w:color w:val="1F4E79"/>
          <w:lang w:val="es-CL"/>
        </w:rPr>
        <w:t>:</w:t>
      </w:r>
      <w:proofErr w:type="spellStart"/>
      <w:r w:rsidRPr="0058430C">
        <w:rPr>
          <w:rFonts w:ascii="Calibri" w:hAnsi="Calibri" w:cs="Calibri"/>
          <w:b/>
          <w:bCs/>
          <w:color w:val="1F4E79"/>
          <w:lang w:val="es-CL"/>
        </w:rPr>
        <w:t>Request</w:t>
      </w:r>
      <w:proofErr w:type="spellEnd"/>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:e5457cdf96993197a65041ae6a57b9f6f5f5342fc8887a5fa1447d7a7fe70c66</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w:t>
      </w:r>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roofErr w:type="gramStart"/>
      <w:r w:rsidRPr="0058430C">
        <w:rPr>
          <w:rFonts w:ascii="Calibri" w:hAnsi="Calibri" w:cs="Calibri"/>
          <w:b/>
          <w:bCs/>
          <w:color w:val="1F4E79"/>
          <w:lang w:val="es-CL"/>
        </w:rPr>
        <w:t>:Response</w:t>
      </w:r>
      <w:proofErr w:type="gramEnd"/>
    </w:p>
    <w:p w:rsidR="0058430C" w:rsidRPr="0058430C" w:rsidRDefault="0058430C" w:rsidP="0058430C">
      <w:pPr>
        <w:autoSpaceDE w:val="0"/>
        <w:autoSpaceDN w:val="0"/>
        <w:spacing w:after="0" w:line="240" w:lineRule="auto"/>
        <w:ind w:left="2160"/>
        <w:rPr>
          <w:rFonts w:ascii="Calibri" w:hAnsi="Calibri" w:cs="Calibri"/>
          <w:b/>
          <w:bCs/>
          <w:color w:val="1F4E79"/>
          <w:lang w:val="es-CL"/>
        </w:rPr>
      </w:pPr>
      <w:r w:rsidRPr="0058430C">
        <w:rPr>
          <w:rFonts w:ascii="Calibri" w:hAnsi="Calibri" w:cs="Calibri"/>
          <w:b/>
          <w:bCs/>
          <w:color w:val="1F4E79"/>
          <w:lang w:val="es-CL"/>
        </w:rPr>
        <w:t xml:space="preserve">  :</w:t>
      </w:r>
    </w:p>
    <w:p w:rsidR="0058430C" w:rsidRDefault="0058430C" w:rsidP="0058430C">
      <w:pPr>
        <w:autoSpaceDE w:val="0"/>
        <w:autoSpaceDN w:val="0"/>
        <w:spacing w:after="0" w:line="240" w:lineRule="auto"/>
        <w:ind w:left="2160"/>
        <w:rPr>
          <w:rFonts w:ascii="Calibri" w:hAnsi="Calibri" w:cs="Calibri"/>
          <w:color w:val="1F4E79"/>
          <w:lang w:val="es-CL"/>
        </w:rPr>
      </w:pPr>
      <w:r w:rsidRPr="0058430C">
        <w:rPr>
          <w:rFonts w:ascii="Calibri" w:hAnsi="Calibri" w:cs="Calibri"/>
          <w:b/>
          <w:bCs/>
          <w:color w:val="1F4E79"/>
          <w:lang w:val="es-CL"/>
        </w:rPr>
        <w:t>-------------------------------</w:t>
      </w:r>
    </w:p>
    <w:p w:rsidR="006F4521" w:rsidRDefault="006F4521" w:rsidP="006F4521">
      <w:pPr>
        <w:autoSpaceDE w:val="0"/>
        <w:autoSpaceDN w:val="0"/>
        <w:rPr>
          <w:rFonts w:ascii="Calibri" w:hAnsi="Calibri" w:cs="Calibri"/>
          <w:color w:val="1F4E79"/>
          <w:lang w:val="es-CL"/>
        </w:rPr>
      </w:pPr>
    </w:p>
    <w:p w:rsidR="002639A1" w:rsidRPr="000E72EE" w:rsidRDefault="002639A1" w:rsidP="002639A1">
      <w:pPr>
        <w:pStyle w:val="Ttulo1"/>
        <w:rPr>
          <w:noProof/>
          <w:lang w:val="es-ES"/>
        </w:rPr>
      </w:pPr>
      <w:r>
        <w:rPr>
          <w:rFonts w:ascii="Calibri Light" w:hAnsi="Calibri Light"/>
          <w:noProof/>
          <w:color w:val="000000"/>
          <w:lang w:val="es-ES"/>
        </w:rPr>
        <w:lastRenderedPageBreak/>
        <w:t xml:space="preserve">Pago </w:t>
      </w:r>
      <w:r>
        <w:rPr>
          <w:rFonts w:ascii="Calibri Light" w:hAnsi="Calibri Light"/>
          <w:noProof/>
          <w:color w:val="000000"/>
          <w:lang w:val="es-ES"/>
        </w:rPr>
        <w:t>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5E92595B" wp14:editId="42B7810E">
            <wp:extent cx="5943600" cy="23622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34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r w:rsidRPr="002639A1">
        <w:rPr>
          <w:noProof/>
          <w:lang w:val="es-ES" w:eastAsia="es-ES"/>
        </w:rPr>
        <w:t xml:space="preserve"> </w:t>
      </w:r>
      <w:r>
        <w:rPr>
          <w:noProof/>
          <w:lang w:val="es-ES" w:eastAsia="es-ES"/>
        </w:rPr>
        <w:drawing>
          <wp:inline distT="0" distB="0" distL="0" distR="0" wp14:anchorId="3B6639BD" wp14:editId="49AD5950">
            <wp:extent cx="5943600" cy="1885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359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6846FA06" wp14:editId="3B89D05A">
            <wp:extent cx="5943600" cy="21240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6468"/>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2639A1"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ES" w:eastAsia="es-ES"/>
        </w:rPr>
        <w:drawing>
          <wp:inline distT="0" distB="0" distL="0" distR="0" wp14:anchorId="7B07D7BD" wp14:editId="06A38007">
            <wp:extent cx="5943600" cy="13430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829"/>
                    <a:stretch/>
                  </pic:blipFill>
                  <pic:spPr bwMode="auto">
                    <a:xfrm>
                      <a:off x="0" y="0"/>
                      <a:ext cx="5943600" cy="13430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lastRenderedPageBreak/>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Default="00D23687"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575053" w:rsidRDefault="00D23687"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gramStart"/>
      <w:r w:rsidRPr="00575053">
        <w:rPr>
          <w:rFonts w:ascii="Consolas" w:hAnsi="Consolas" w:cs="Consolas"/>
          <w:color w:val="008000"/>
          <w:sz w:val="19"/>
          <w:szCs w:val="19"/>
        </w:rPr>
        <w:t>message</w:t>
      </w:r>
      <w:proofErr w:type="gramEnd"/>
      <w:r w:rsidRPr="00575053">
        <w:rPr>
          <w:rFonts w:ascii="Consolas" w:hAnsi="Consolas" w:cs="Consolas"/>
          <w:color w:val="008000"/>
          <w:sz w:val="19"/>
          <w:szCs w:val="19"/>
        </w:rPr>
        <w:t xml:space="preserve"> = "</w:t>
      </w:r>
      <w:proofErr w:type="spellStart"/>
      <w:r w:rsidRPr="00575053">
        <w:rPr>
          <w:rFonts w:ascii="Consolas" w:hAnsi="Consolas" w:cs="Consolas"/>
          <w:color w:val="008000"/>
          <w:sz w:val="19"/>
          <w:szCs w:val="19"/>
        </w:rPr>
        <w:t>Sesion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iniciada</w:t>
      </w:r>
      <w:proofErr w:type="spellEnd"/>
      <w:r w:rsidRPr="00575053">
        <w:rPr>
          <w:rFonts w:ascii="Consolas" w:hAnsi="Consolas" w:cs="Consolas"/>
          <w:color w:val="008000"/>
          <w:sz w:val="19"/>
          <w:szCs w:val="19"/>
        </w:rPr>
        <w:t xml:space="preserve"> con </w:t>
      </w:r>
      <w:proofErr w:type="spellStart"/>
      <w:r w:rsidRPr="00575053">
        <w:rPr>
          <w:rFonts w:ascii="Consolas" w:hAnsi="Consolas" w:cs="Consolas"/>
          <w:color w:val="008000"/>
          <w:sz w:val="19"/>
          <w:szCs w:val="19"/>
        </w:rPr>
        <w:t>exito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en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575053">
        <w:rPr>
          <w:rFonts w:ascii="Consolas" w:hAnsi="Consolas" w:cs="Consolas"/>
          <w:color w:val="000000"/>
          <w:sz w:val="19"/>
          <w:szCs w:val="19"/>
        </w:rPr>
        <w:t xml:space="preserve">  </w:t>
      </w:r>
      <w:r w:rsidRPr="00575053">
        <w:rPr>
          <w:rFonts w:ascii="Consolas" w:hAnsi="Consolas" w:cs="Consolas"/>
          <w:color w:val="000000"/>
          <w:sz w:val="19"/>
          <w:szCs w:val="19"/>
        </w:rPr>
        <w:tab/>
      </w:r>
      <w:r w:rsidRPr="00575053">
        <w:rPr>
          <w:rFonts w:ascii="Consolas" w:hAnsi="Consolas" w:cs="Consolas"/>
          <w:color w:val="000000"/>
          <w:sz w:val="19"/>
          <w:szCs w:val="19"/>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w:t>
      </w:r>
      <w:r w:rsidRPr="00575053">
        <w:rPr>
          <w:rFonts w:ascii="Consolas" w:hAnsi="Consolas" w:cs="Consolas"/>
          <w:color w:val="0000FF"/>
          <w:sz w:val="19"/>
          <w:szCs w:val="19"/>
        </w:rPr>
        <w:t>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Default="00CF4D3D" w:rsidP="00CF4D3D">
      <w:pPr>
        <w:autoSpaceDE w:val="0"/>
        <w:autoSpaceDN w:val="0"/>
        <w:adjustRightInd w:val="0"/>
        <w:spacing w:after="0" w:line="240" w:lineRule="auto"/>
        <w:rPr>
          <w:rFonts w:ascii="Consolas" w:hAnsi="Consolas" w:cs="Consolas"/>
          <w:color w:val="80808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w:t>
      </w:r>
      <w:proofErr w:type="spellStart"/>
      <w:proofErr w:type="gramStart"/>
      <w:r>
        <w:rPr>
          <w:rFonts w:ascii="Consolas" w:hAnsi="Consolas" w:cs="Consolas"/>
          <w:color w:val="008000"/>
          <w:sz w:val="19"/>
          <w:szCs w:val="19"/>
          <w:lang w:val="es-ES"/>
        </w:rPr>
        <w:t>metodo</w:t>
      </w:r>
      <w:proofErr w:type="spellEnd"/>
      <w:proofErr w:type="gramEnd"/>
      <w:r>
        <w:rPr>
          <w:rFonts w:ascii="Consolas" w:hAnsi="Consolas" w:cs="Consolas"/>
          <w:color w:val="008000"/>
          <w:sz w:val="19"/>
          <w:szCs w:val="19"/>
          <w:lang w:val="es-ES"/>
        </w:rPr>
        <w:t xml:space="preserve"> </w:t>
      </w:r>
      <w:proofErr w:type="spellStart"/>
      <w:r w:rsidRPr="00CF4D3D">
        <w:rPr>
          <w:rFonts w:ascii="Consolas" w:hAnsi="Consolas" w:cs="Consolas"/>
          <w:color w:val="000000"/>
          <w:sz w:val="19"/>
          <w:szCs w:val="19"/>
          <w:lang w:val="es-ES"/>
        </w:rPr>
        <w:t>getTransactionResult</w:t>
      </w:r>
      <w:proofErr w:type="spellEnd"/>
      <w:r w:rsidR="00470905">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483D0A" w:rsidRDefault="00483D0A" w:rsidP="00CF4D3D">
      <w:pPr>
        <w:autoSpaceDE w:val="0"/>
        <w:autoSpaceDN w:val="0"/>
        <w:adjustRightInd w:val="0"/>
        <w:spacing w:after="0" w:line="240" w:lineRule="auto"/>
        <w:rPr>
          <w:rFonts w:ascii="Consolas" w:hAnsi="Consolas" w:cs="Consolas"/>
          <w:color w:val="808080"/>
          <w:sz w:val="19"/>
          <w:szCs w:val="19"/>
          <w:lang w:val="es-ES"/>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rPr>
      </w:pPr>
      <w:proofErr w:type="gramStart"/>
      <w:r w:rsidRPr="00483D0A">
        <w:rPr>
          <w:rFonts w:ascii="Consolas" w:hAnsi="Consolas" w:cs="Consolas"/>
          <w:color w:val="0000FF"/>
          <w:sz w:val="19"/>
          <w:szCs w:val="19"/>
        </w:rPr>
        <w:t>if</w:t>
      </w:r>
      <w:proofErr w:type="gramEnd"/>
      <w:r w:rsidRPr="00483D0A">
        <w:rPr>
          <w:rFonts w:ascii="Consolas" w:hAnsi="Consolas" w:cs="Consolas"/>
          <w:color w:val="000000"/>
          <w:sz w:val="19"/>
          <w:szCs w:val="19"/>
        </w:rPr>
        <w:t xml:space="preserve"> (</w:t>
      </w:r>
      <w:proofErr w:type="spellStart"/>
      <w:r w:rsidRPr="00483D0A">
        <w:rPr>
          <w:rFonts w:ascii="Consolas" w:hAnsi="Consolas" w:cs="Consolas"/>
          <w:color w:val="000000"/>
          <w:sz w:val="19"/>
          <w:szCs w:val="19"/>
        </w:rPr>
        <w:t>result.detailOutput</w:t>
      </w:r>
      <w:proofErr w:type="spellEnd"/>
      <w:r w:rsidRPr="00483D0A">
        <w:rPr>
          <w:rFonts w:ascii="Consolas" w:hAnsi="Consolas" w:cs="Consolas"/>
          <w:color w:val="000000"/>
          <w:sz w:val="19"/>
          <w:szCs w:val="19"/>
        </w:rPr>
        <w:t>[0].</w:t>
      </w:r>
      <w:proofErr w:type="spellStart"/>
      <w:r w:rsidRPr="00483D0A">
        <w:rPr>
          <w:rFonts w:ascii="Consolas" w:hAnsi="Consolas" w:cs="Consolas"/>
          <w:color w:val="000000"/>
          <w:sz w:val="19"/>
          <w:szCs w:val="19"/>
        </w:rPr>
        <w:t>responseCode</w:t>
      </w:r>
      <w:proofErr w:type="spellEnd"/>
      <w:r w:rsidRPr="00483D0A">
        <w:rPr>
          <w:rFonts w:ascii="Consolas" w:hAnsi="Consolas" w:cs="Consolas"/>
          <w:color w:val="000000"/>
          <w:sz w:val="19"/>
          <w:szCs w:val="19"/>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lang w:val="es-ES"/>
        </w:rPr>
        <w:t xml:space="preserve">                        </w:t>
      </w:r>
      <w:proofErr w:type="gramStart"/>
      <w:r w:rsidRPr="00483D0A">
        <w:rPr>
          <w:rFonts w:ascii="Consolas" w:hAnsi="Consolas" w:cs="Consolas"/>
          <w:color w:val="0000FF"/>
          <w:sz w:val="19"/>
          <w:szCs w:val="19"/>
        </w:rPr>
        <w:t>else</w:t>
      </w:r>
      <w:proofErr w:type="gramEnd"/>
    </w:p>
    <w:p w:rsidR="00483D0A" w:rsidRPr="00483D0A" w:rsidRDefault="00483D0A" w:rsidP="00483D0A">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p>
    <w:p w:rsidR="00483D0A" w:rsidRDefault="00483D0A" w:rsidP="00483D0A">
      <w:pPr>
        <w:rPr>
          <w:rFonts w:ascii="Consolas" w:hAnsi="Consolas" w:cs="Consolas"/>
          <w:color w:val="000000"/>
          <w:sz w:val="19"/>
          <w:szCs w:val="19"/>
          <w:lang w:val="es-ES"/>
        </w:rPr>
      </w:pPr>
      <w:r w:rsidRPr="00483D0A">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CF4D3D" w:rsidRDefault="00483D0A" w:rsidP="00483D0A">
      <w:pPr>
        <w:rPr>
          <w:rFonts w:ascii="Calibri" w:hAnsi="Calibri" w:cs="Calibri"/>
          <w:color w:val="1F497D"/>
        </w:rPr>
      </w:pPr>
      <w:r>
        <w:rPr>
          <w:rFonts w:ascii="Consolas" w:hAnsi="Consolas" w:cs="Consolas"/>
          <w:color w:val="000000"/>
          <w:sz w:val="19"/>
          <w:szCs w:val="19"/>
          <w:lang w:val="es-ES"/>
        </w:rPr>
        <w:lastRenderedPageBreak/>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470905" w:rsidRDefault="00470905" w:rsidP="00470905">
      <w:pPr>
        <w:autoSpaceDE w:val="0"/>
        <w:autoSpaceDN w:val="0"/>
        <w:adjustRightInd w:val="0"/>
        <w:spacing w:after="0" w:line="240" w:lineRule="auto"/>
        <w:rPr>
          <w:rFonts w:ascii="Consolas" w:hAnsi="Consolas" w:cs="Consolas"/>
          <w:color w:val="808080"/>
          <w:sz w:val="19"/>
          <w:szCs w:val="19"/>
        </w:rPr>
      </w:pPr>
      <w:r w:rsidRPr="00470905">
        <w:rPr>
          <w:rFonts w:ascii="Consolas" w:hAnsi="Consolas" w:cs="Consolas"/>
          <w:color w:val="808080"/>
          <w:sz w:val="19"/>
          <w:szCs w:val="19"/>
        </w:rPr>
        <w:t>/**</w:t>
      </w:r>
      <w:r w:rsidRPr="00470905">
        <w:rPr>
          <w:rFonts w:ascii="Consolas" w:hAnsi="Consolas" w:cs="Consolas"/>
          <w:color w:val="008000"/>
          <w:sz w:val="19"/>
          <w:szCs w:val="19"/>
        </w:rPr>
        <w:t xml:space="preserve"> </w:t>
      </w:r>
      <w:proofErr w:type="spellStart"/>
      <w:r w:rsidRPr="00470905">
        <w:rPr>
          <w:rFonts w:ascii="Consolas" w:hAnsi="Consolas" w:cs="Consolas"/>
          <w:color w:val="008000"/>
          <w:sz w:val="19"/>
          <w:szCs w:val="19"/>
        </w:rPr>
        <w:t>metodo</w:t>
      </w:r>
      <w:proofErr w:type="spellEnd"/>
      <w:r w:rsidRPr="00470905">
        <w:rPr>
          <w:rFonts w:ascii="Consolas" w:hAnsi="Consolas" w:cs="Consolas"/>
          <w:color w:val="008000"/>
          <w:sz w:val="19"/>
          <w:szCs w:val="19"/>
        </w:rPr>
        <w:t xml:space="preserve"> </w:t>
      </w:r>
      <w:proofErr w:type="spellStart"/>
      <w:r>
        <w:rPr>
          <w:rFonts w:ascii="Consolas" w:hAnsi="Consolas" w:cs="Consolas"/>
          <w:color w:val="000000"/>
          <w:sz w:val="19"/>
          <w:szCs w:val="19"/>
        </w:rPr>
        <w:t>acknoewledgeTransaction</w:t>
      </w:r>
      <w:proofErr w:type="spellEnd"/>
      <w:r w:rsidRPr="00470905">
        <w:rPr>
          <w:rFonts w:ascii="Consolas" w:hAnsi="Consolas" w:cs="Consolas"/>
          <w:color w:val="008000"/>
          <w:sz w:val="19"/>
          <w:szCs w:val="19"/>
        </w:rPr>
        <w:t xml:space="preserve"> *</w:t>
      </w:r>
      <w:r w:rsidRPr="00470905">
        <w:rPr>
          <w:rFonts w:ascii="Consolas" w:hAnsi="Consolas" w:cs="Consolas"/>
          <w:color w:val="808080"/>
          <w:sz w:val="19"/>
          <w:szCs w:val="19"/>
        </w:rPr>
        <w:t>*/</w:t>
      </w:r>
    </w:p>
    <w:p w:rsidR="00470905" w:rsidRPr="00470905" w:rsidRDefault="00470905" w:rsidP="00470905">
      <w:pPr>
        <w:autoSpaceDE w:val="0"/>
        <w:autoSpaceDN w:val="0"/>
        <w:adjustRightInd w:val="0"/>
        <w:spacing w:after="0" w:line="240" w:lineRule="auto"/>
        <w:rPr>
          <w:rFonts w:ascii="Consolas" w:hAnsi="Consolas" w:cs="Consolas"/>
          <w:color w:val="808080"/>
          <w:sz w:val="19"/>
          <w:szCs w:val="19"/>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D61051" w:rsidP="006F4521">
      <w:pPr>
        <w:autoSpaceDE w:val="0"/>
        <w:autoSpaceDN w:val="0"/>
        <w:rPr>
          <w:rFonts w:ascii="Calibri" w:hAnsi="Calibri" w:cs="Calibri"/>
          <w:color w:val="1F4E79"/>
          <w:lang w:val="es-ES"/>
        </w:rPr>
      </w:pPr>
      <w:r>
        <w:rPr>
          <w:noProof/>
          <w:lang w:val="es-ES" w:eastAsia="es-ES"/>
        </w:rPr>
        <w:drawing>
          <wp:inline distT="0" distB="0" distL="0" distR="0" wp14:anchorId="064C1839" wp14:editId="62413655">
            <wp:extent cx="5943600" cy="1866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4160"/>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D61051" w:rsidP="006F4521">
      <w:pPr>
        <w:autoSpaceDE w:val="0"/>
        <w:autoSpaceDN w:val="0"/>
        <w:ind w:left="360"/>
        <w:rPr>
          <w:rFonts w:ascii="Calibri" w:hAnsi="Calibri" w:cs="Calibri"/>
          <w:color w:val="1F4E79"/>
          <w:lang w:val="es-CL"/>
        </w:rPr>
      </w:pPr>
      <w:r>
        <w:rPr>
          <w:rFonts w:ascii="Calibri" w:hAnsi="Calibri" w:cs="Calibri"/>
          <w:color w:val="1F497D"/>
          <w:lang w:val="es-CL"/>
        </w:rPr>
        <w:lastRenderedPageBreak/>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755D66" w:rsidRDefault="006F4521" w:rsidP="006F4521">
      <w:pPr>
        <w:autoSpaceDE w:val="0"/>
        <w:autoSpaceDN w:val="0"/>
        <w:rPr>
          <w:rFonts w:ascii="Calibri" w:hAnsi="Calibri" w:cs="Calibri"/>
          <w:color w:val="1F4E79"/>
          <w:lang w:val="es-ES"/>
        </w:rPr>
      </w:pP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153CA0" w:rsidP="006F4521">
      <w:pPr>
        <w:ind w:left="708"/>
        <w:rPr>
          <w:rFonts w:ascii="Calibri" w:hAnsi="Calibri" w:cs="Calibri"/>
          <w:color w:val="1F497D"/>
          <w:lang w:val="es-CL"/>
        </w:rPr>
      </w:pPr>
      <w:r>
        <w:rPr>
          <w:noProof/>
          <w:lang w:val="es-ES" w:eastAsia="es-ES"/>
        </w:rPr>
        <w:drawing>
          <wp:inline distT="0" distB="0" distL="0" distR="0" wp14:anchorId="3F028FD1" wp14:editId="710D0593">
            <wp:extent cx="5943600" cy="1905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153CA0" w:rsidP="006F4521">
      <w:pPr>
        <w:ind w:left="708"/>
        <w:rPr>
          <w:rFonts w:ascii="Calibri" w:hAnsi="Calibri" w:cs="Calibri"/>
          <w:color w:val="1F497D"/>
          <w:lang w:val="es-CL"/>
        </w:rPr>
      </w:pPr>
      <w:r>
        <w:rPr>
          <w:noProof/>
          <w:lang w:val="es-ES" w:eastAsia="es-ES"/>
        </w:rPr>
        <w:lastRenderedPageBreak/>
        <w:drawing>
          <wp:inline distT="0" distB="0" distL="0" distR="0" wp14:anchorId="38282F86" wp14:editId="431D3AD4">
            <wp:extent cx="5943600" cy="21145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6752"/>
                    <a:stretch/>
                  </pic:blipFill>
                  <pic:spPr bwMode="auto">
                    <a:xfrm>
                      <a:off x="0" y="0"/>
                      <a:ext cx="5943600" cy="2114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153CA0" w:rsidP="006F4521">
      <w:pPr>
        <w:ind w:left="708"/>
        <w:rPr>
          <w:rFonts w:ascii="Calibri" w:hAnsi="Calibri" w:cs="Calibri"/>
          <w:color w:val="1F497D"/>
          <w:lang w:val="es-CL"/>
        </w:rPr>
      </w:pPr>
      <w:r>
        <w:rPr>
          <w:noProof/>
          <w:lang w:val="es-ES" w:eastAsia="es-ES"/>
        </w:rPr>
        <w:drawing>
          <wp:inline distT="0" distB="0" distL="0" distR="0" wp14:anchorId="06563474" wp14:editId="103C259B">
            <wp:extent cx="5943600" cy="18002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6154"/>
                    <a:stretch/>
                  </pic:blipFill>
                  <pic:spPr bwMode="auto">
                    <a:xfrm>
                      <a:off x="0" y="0"/>
                      <a:ext cx="5943600" cy="1800225"/>
                    </a:xfrm>
                    <a:prstGeom prst="rect">
                      <a:avLst/>
                    </a:prstGeom>
                    <a:ln>
                      <a:noFill/>
                    </a:ln>
                    <a:extLst>
                      <a:ext uri="{53640926-AAD7-44D8-BBD7-CCE9431645EC}">
                        <a14:shadowObscured xmlns:a14="http://schemas.microsoft.com/office/drawing/2010/main"/>
                      </a:ext>
                    </a:extLst>
                  </pic:spPr>
                </pic:pic>
              </a:graphicData>
            </a:graphic>
          </wp:inline>
        </w:drawing>
      </w:r>
      <w:r w:rsidRPr="00153CA0">
        <w:rPr>
          <w:noProof/>
          <w:lang w:val="es-ES" w:eastAsia="es-ES"/>
        </w:rPr>
        <w:t xml:space="preserve"> </w:t>
      </w:r>
      <w:r>
        <w:rPr>
          <w:noProof/>
          <w:lang w:val="es-ES" w:eastAsia="es-ES"/>
        </w:rPr>
        <w:drawing>
          <wp:inline distT="0" distB="0" distL="0" distR="0" wp14:anchorId="7FF285D1" wp14:editId="3BB9A3A0">
            <wp:extent cx="5943600" cy="2438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066"/>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1:18:14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Init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:{"wsTransactionType":"TR_NORMAL_WS","comerceId":"597020000541","amount":"123456","buyOrder":"OC_20172071415665","sessionId":"OC_201720714</w:t>
      </w:r>
      <w:r w:rsidRPr="00153CA0">
        <w:rPr>
          <w:rFonts w:ascii="Calibri" w:hAnsi="Calibri" w:cs="Calibri"/>
          <w:color w:val="1F497D"/>
          <w:lang w:val="es-CL"/>
        </w:rPr>
        <w:lastRenderedPageBreak/>
        <w:t>15665","urlReturn":"http://localhost:54128/tbk-normal.aspx?action=result","urlFinal":"http://localhost:54128/tbk-normal.aspx?action=end"}</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:{"token":"e50743fd231e6918f6b4beba7e48ed9be077d81ea008e996056adee991de750f","url":"https://webpay3gint.transbank.cl/filtroUnificado/initTransaction"}</w:t>
      </w:r>
    </w:p>
    <w:p w:rsid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1:19:59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(1487132185758)\/","transactionDateSpecified":true,"urlRedirection":"https://webpay3gint.transbank.cl/filtroUnificado/voucher.cgi","VCI":"TSY"}</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1:20:12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r w:rsidRPr="00153CA0">
        <w:rPr>
          <w:rFonts w:ascii="Calibri" w:hAnsi="Calibri" w:cs="Calibri"/>
          <w:color w:val="1F497D"/>
          <w:lang w:val="es-CL"/>
        </w:rPr>
        <w:t xml:space="preserve"> Con </w:t>
      </w:r>
      <w:proofErr w:type="spellStart"/>
      <w:r w:rsidRPr="00153CA0">
        <w:rPr>
          <w:rFonts w:ascii="Calibri" w:hAnsi="Calibri" w:cs="Calibri"/>
          <w:color w:val="1F497D"/>
          <w:lang w:val="es-CL"/>
        </w:rPr>
        <w:t>llamda</w:t>
      </w:r>
      <w:proofErr w:type="spellEnd"/>
      <w:r w:rsidRPr="00153CA0">
        <w:rPr>
          <w:rFonts w:ascii="Calibri" w:hAnsi="Calibri" w:cs="Calibri"/>
          <w:color w:val="1F497D"/>
          <w:lang w:val="es-CL"/>
        </w:rPr>
        <w:t xml:space="preserve"> a </w:t>
      </w:r>
      <w:proofErr w:type="spellStart"/>
      <w:r w:rsidRPr="00153CA0">
        <w:rPr>
          <w:rFonts w:ascii="Calibri" w:hAnsi="Calibri" w:cs="Calibri"/>
          <w:color w:val="1F497D"/>
          <w:lang w:val="es-CL"/>
        </w:rPr>
        <w:t>acknowledgeTransaction</w:t>
      </w:r>
      <w:proofErr w:type="spellEnd"/>
      <w:r w:rsidRPr="00153CA0">
        <w:rPr>
          <w:rFonts w:ascii="Calibri" w:hAnsi="Calibri" w:cs="Calibri"/>
          <w:color w:val="1F497D"/>
          <w:lang w:val="es-CL"/>
        </w:rPr>
        <w:t xml:space="preserve">, </w:t>
      </w:r>
      <w:proofErr w:type="spellStart"/>
      <w:r w:rsidRPr="00153CA0">
        <w:rPr>
          <w:rFonts w:ascii="Calibri" w:hAnsi="Calibri" w:cs="Calibri"/>
          <w:color w:val="1F497D"/>
          <w:lang w:val="es-CL"/>
        </w:rPr>
        <w:t>toke</w:t>
      </w:r>
      <w:proofErr w:type="spellEnd"/>
      <w:r w:rsidRPr="00153CA0">
        <w:rPr>
          <w:rFonts w:ascii="Calibri" w:hAnsi="Calibri" w:cs="Calibri"/>
          <w:color w:val="1F497D"/>
          <w:lang w:val="es-CL"/>
        </w:rPr>
        <w:t>: 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:e50743fd231e6918f6b4beba7e48ed9be077d81ea008e996056adee991de750f</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ES" w:eastAsia="es-ES"/>
        </w:rPr>
        <w:lastRenderedPageBreak/>
        <w:drawing>
          <wp:inline distT="0" distB="0" distL="0" distR="0" wp14:anchorId="362B8BB7" wp14:editId="22321D3A">
            <wp:extent cx="5943600" cy="2000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171"/>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ES" w:eastAsia="es-ES"/>
        </w:rPr>
        <w:drawing>
          <wp:inline distT="0" distB="0" distL="0" distR="0" wp14:anchorId="0A69BB9D" wp14:editId="3C840EF5">
            <wp:extent cx="5943600" cy="1352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9544"/>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1:27:10 miércoles, 15 de febrero de 2017</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w:t>
      </w:r>
      <w:proofErr w:type="spellStart"/>
      <w:r w:rsidRPr="00BB535B">
        <w:rPr>
          <w:rFonts w:ascii="Calibri" w:hAnsi="Calibri" w:cs="Calibri"/>
          <w:color w:val="1F497D"/>
          <w:lang w:val="es-CL"/>
        </w:rPr>
        <w:t>Init</w:t>
      </w:r>
      <w:proofErr w:type="spellEnd"/>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w:t>
      </w:r>
      <w:proofErr w:type="spellStart"/>
      <w:r w:rsidRPr="00BB535B">
        <w:rPr>
          <w:rFonts w:ascii="Calibri" w:hAnsi="Calibri" w:cs="Calibri"/>
          <w:color w:val="1F497D"/>
          <w:lang w:val="es-CL"/>
        </w:rPr>
        <w:t>Request</w:t>
      </w:r>
      <w:proofErr w:type="spellEnd"/>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:{"wsTransactionType":"TR_NORMAL_WS","comerceId":"597020000541","amount":"123456","buyOrder":"OC_20172071415665","sessionId":"OC_20172071415665","urlReturn":"http://localhost:54128/tbk-normal.aspx?action=result","urlFinal":"http://localhost:54128/tbk-normal.aspx?action=end"}</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:Response</w:t>
      </w:r>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:{"token":"e1a99f5c114aa926a5d7b2e474593b9033519af8549f324c8f00718ad00293d9","url":"https://webpay3gint.transbank.cl/filtroUnificado/initTransaction"}</w:t>
      </w:r>
    </w:p>
    <w:p w:rsid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1:29:20 miércoles, 15 de febrero de 2017</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:Request</w:t>
      </w:r>
      <w:proofErr w:type="gramEnd"/>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:{"token":"e1a99f5c114aa926a5d7b2e474593b9033519af8549f324c8f00718ad00293d9"}</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:Response</w:t>
      </w:r>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rPr>
        <w:lastRenderedPageBreak/>
        <w:t xml:space="preserve">  </w:t>
      </w:r>
      <w:r w:rsidRPr="00BB535B">
        <w:rPr>
          <w:rFonts w:ascii="Calibri" w:hAnsi="Calibri" w:cs="Calibri"/>
          <w:color w:val="1F497D"/>
          <w:lang w:val="es-CL"/>
        </w:rPr>
        <w:t>:{"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1:29:41 miércoles, 15 de febrero de 2017</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lang w:val="es-ES"/>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 Sin </w:t>
      </w:r>
      <w:proofErr w:type="spellStart"/>
      <w:r w:rsidRPr="00BB535B">
        <w:rPr>
          <w:rFonts w:ascii="Calibri" w:hAnsi="Calibri" w:cs="Calibri"/>
          <w:color w:val="1F497D"/>
        </w:rPr>
        <w:t>llamda</w:t>
      </w:r>
      <w:proofErr w:type="spellEnd"/>
      <w:r w:rsidRPr="00BB535B">
        <w:rPr>
          <w:rFonts w:ascii="Calibri" w:hAnsi="Calibri" w:cs="Calibri"/>
          <w:color w:val="1F497D"/>
        </w:rPr>
        <w:t xml:space="preserve"> a </w:t>
      </w:r>
      <w:proofErr w:type="spellStart"/>
      <w:r w:rsidRPr="00BB535B">
        <w:rPr>
          <w:rFonts w:ascii="Calibri" w:hAnsi="Calibri" w:cs="Calibri"/>
          <w:color w:val="1F497D"/>
        </w:rPr>
        <w:t>acknowledgeTransaction</w:t>
      </w:r>
      <w:proofErr w:type="spellEnd"/>
      <w:r w:rsidRPr="00BB535B">
        <w:rPr>
          <w:rFonts w:ascii="Calibri" w:hAnsi="Calibri" w:cs="Calibri"/>
          <w:color w:val="1F497D"/>
        </w:rPr>
        <w:t xml:space="preserve"> e1a99f5c114aa926a5d7b2e474593b9033519af8549f324c8f00718ad00293d9</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rPr>
        <w:t xml:space="preserve">  </w:t>
      </w:r>
      <w:proofErr w:type="gramStart"/>
      <w:r w:rsidRPr="00BB535B">
        <w:rPr>
          <w:rFonts w:ascii="Calibri" w:hAnsi="Calibri" w:cs="Calibri"/>
          <w:color w:val="1F497D"/>
          <w:lang w:val="es-CL"/>
        </w:rPr>
        <w:t>:</w:t>
      </w:r>
      <w:proofErr w:type="spellStart"/>
      <w:r w:rsidRPr="00BB535B">
        <w:rPr>
          <w:rFonts w:ascii="Calibri" w:hAnsi="Calibri" w:cs="Calibri"/>
          <w:color w:val="1F497D"/>
          <w:lang w:val="es-CL"/>
        </w:rPr>
        <w:t>Request</w:t>
      </w:r>
      <w:proofErr w:type="spellEnd"/>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:{"token":"e1a99f5c114aa926a5d7b2e474593b9033519af8549f324c8f00718ad00293d9"}</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:Response</w:t>
      </w:r>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7F48AC" w:rsidRPr="007F48AC" w:rsidRDefault="007F48AC" w:rsidP="007F48AC">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lastRenderedPageBreak/>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39"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ES" w:eastAsia="es-ES"/>
        </w:rPr>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7"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8"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2"/>
    <w:lvlOverride w:ilvl="0"/>
    <w:lvlOverride w:ilvl="1"/>
    <w:lvlOverride w:ilvl="2"/>
    <w:lvlOverride w:ilvl="3"/>
    <w:lvlOverride w:ilvl="4"/>
    <w:lvlOverride w:ilvl="5"/>
    <w:lvlOverride w:ilvl="6"/>
    <w:lvlOverride w:ilvl="7"/>
    <w:lvlOverride w:ilvl="8"/>
  </w:num>
  <w:num w:numId="14">
    <w:abstractNumId w:val="6"/>
    <w:lvlOverride w:ilvl="0"/>
    <w:lvlOverride w:ilvl="1"/>
    <w:lvlOverride w:ilvl="2"/>
    <w:lvlOverride w:ilvl="3"/>
    <w:lvlOverride w:ilvl="4"/>
    <w:lvlOverride w:ilvl="5"/>
    <w:lvlOverride w:ilvl="6"/>
    <w:lvlOverride w:ilvl="7"/>
    <w:lvlOverride w:ilvl="8"/>
  </w:num>
  <w:num w:numId="15">
    <w:abstractNumId w:val="0"/>
    <w:lvlOverride w:ilvl="0"/>
    <w:lvlOverride w:ilvl="1"/>
    <w:lvlOverride w:ilvl="2"/>
    <w:lvlOverride w:ilvl="3"/>
    <w:lvlOverride w:ilvl="4"/>
    <w:lvlOverride w:ilvl="5"/>
    <w:lvlOverride w:ilvl="6"/>
    <w:lvlOverride w:ilvl="7"/>
    <w:lvlOverride w:ilvl="8"/>
  </w:num>
  <w:num w:numId="16">
    <w:abstractNumId w:val="8"/>
    <w:lvlOverride w:ilvl="0"/>
    <w:lvlOverride w:ilvl="1"/>
    <w:lvlOverride w:ilvl="2"/>
    <w:lvlOverride w:ilvl="3"/>
    <w:lvlOverride w:ilvl="4"/>
    <w:lvlOverride w:ilvl="5"/>
    <w:lvlOverride w:ilvl="6"/>
    <w:lvlOverride w:ilvl="7"/>
    <w:lvlOverride w:ilvl="8"/>
  </w:num>
  <w:num w:numId="17">
    <w:abstractNumId w:val="5"/>
    <w:lvlOverride w:ilvl="0"/>
    <w:lvlOverride w:ilvl="1"/>
    <w:lvlOverride w:ilvl="2"/>
    <w:lvlOverride w:ilvl="3"/>
    <w:lvlOverride w:ilvl="4"/>
    <w:lvlOverride w:ilvl="5"/>
    <w:lvlOverride w:ilvl="6"/>
    <w:lvlOverride w:ilvl="7"/>
    <w:lvlOverride w:ilvl="8"/>
  </w:num>
  <w:num w:numId="18">
    <w:abstractNumId w:val="3"/>
    <w:lvlOverride w:ilvl="0"/>
    <w:lvlOverride w:ilvl="1"/>
    <w:lvlOverride w:ilvl="2"/>
    <w:lvlOverride w:ilvl="3"/>
    <w:lvlOverride w:ilvl="4"/>
    <w:lvlOverride w:ilvl="5"/>
    <w:lvlOverride w:ilvl="6"/>
    <w:lvlOverride w:ilvl="7"/>
    <w:lvlOverride w:ilvl="8"/>
  </w:num>
  <w:num w:numId="19">
    <w:abstractNumId w:val="4"/>
    <w:lvlOverride w:ilvl="0"/>
    <w:lvlOverride w:ilvl="1"/>
    <w:lvlOverride w:ilvl="2"/>
    <w:lvlOverride w:ilvl="3"/>
    <w:lvlOverride w:ilvl="4"/>
    <w:lvlOverride w:ilvl="5"/>
    <w:lvlOverride w:ilvl="6"/>
    <w:lvlOverride w:ilvl="7"/>
    <w:lvlOverride w:ilvl="8"/>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7EB5"/>
    <w:rsid w:val="00066C2A"/>
    <w:rsid w:val="00080219"/>
    <w:rsid w:val="000846A8"/>
    <w:rsid w:val="000C7FB6"/>
    <w:rsid w:val="000E72EE"/>
    <w:rsid w:val="00116235"/>
    <w:rsid w:val="00131388"/>
    <w:rsid w:val="00140DA0"/>
    <w:rsid w:val="00153CA0"/>
    <w:rsid w:val="001B5028"/>
    <w:rsid w:val="001C7738"/>
    <w:rsid w:val="001E5ADA"/>
    <w:rsid w:val="00244A4D"/>
    <w:rsid w:val="002639A1"/>
    <w:rsid w:val="002C1ECA"/>
    <w:rsid w:val="002D71DB"/>
    <w:rsid w:val="003235F5"/>
    <w:rsid w:val="003850CF"/>
    <w:rsid w:val="00386075"/>
    <w:rsid w:val="00387FF8"/>
    <w:rsid w:val="003906FE"/>
    <w:rsid w:val="003A2E02"/>
    <w:rsid w:val="003C69EC"/>
    <w:rsid w:val="003E3D78"/>
    <w:rsid w:val="00431DF3"/>
    <w:rsid w:val="00452D9C"/>
    <w:rsid w:val="00470905"/>
    <w:rsid w:val="00483D0A"/>
    <w:rsid w:val="00502FDB"/>
    <w:rsid w:val="00506018"/>
    <w:rsid w:val="00575053"/>
    <w:rsid w:val="0058430C"/>
    <w:rsid w:val="005C0FA9"/>
    <w:rsid w:val="00643929"/>
    <w:rsid w:val="006B1E60"/>
    <w:rsid w:val="006C0ECC"/>
    <w:rsid w:val="006E3472"/>
    <w:rsid w:val="006F4521"/>
    <w:rsid w:val="006F4906"/>
    <w:rsid w:val="00755D66"/>
    <w:rsid w:val="007734B2"/>
    <w:rsid w:val="00786BE0"/>
    <w:rsid w:val="007F48AC"/>
    <w:rsid w:val="00802F18"/>
    <w:rsid w:val="00822C50"/>
    <w:rsid w:val="00832FFF"/>
    <w:rsid w:val="00843ED3"/>
    <w:rsid w:val="00896468"/>
    <w:rsid w:val="008D19C5"/>
    <w:rsid w:val="00942F04"/>
    <w:rsid w:val="00A1367F"/>
    <w:rsid w:val="00A3034E"/>
    <w:rsid w:val="00A8197B"/>
    <w:rsid w:val="00AB184F"/>
    <w:rsid w:val="00AB3986"/>
    <w:rsid w:val="00B17933"/>
    <w:rsid w:val="00B2283D"/>
    <w:rsid w:val="00B2716C"/>
    <w:rsid w:val="00B304AB"/>
    <w:rsid w:val="00B4509C"/>
    <w:rsid w:val="00B97096"/>
    <w:rsid w:val="00BB535B"/>
    <w:rsid w:val="00BD5F83"/>
    <w:rsid w:val="00CF4D3D"/>
    <w:rsid w:val="00D23687"/>
    <w:rsid w:val="00D35C86"/>
    <w:rsid w:val="00D61051"/>
    <w:rsid w:val="00D66963"/>
    <w:rsid w:val="00DE5479"/>
    <w:rsid w:val="00E23616"/>
    <w:rsid w:val="00E86B48"/>
    <w:rsid w:val="00EB2C32"/>
    <w:rsid w:val="00F551D0"/>
    <w:rsid w:val="00FB52DB"/>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desarrollo.chileautos.cl/pago_v2.asp?i=0"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000000"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000000"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AE43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369</TotalTime>
  <Pages>23</Pages>
  <Words>3135</Words>
  <Characters>17248</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Álvaro Emparán</cp:lastModifiedBy>
  <cp:revision>137</cp:revision>
  <dcterms:created xsi:type="dcterms:W3CDTF">2017-02-14T22:52:00Z</dcterms:created>
  <dcterms:modified xsi:type="dcterms:W3CDTF">2017-02-15T05:01:00Z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